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45C" w:rsidRPr="00255F0D" w:rsidRDefault="0023145C" w:rsidP="0023145C">
      <w:pPr>
        <w:pageBreakBefore/>
        <w:ind w:left="4963" w:firstLine="709"/>
        <w:jc w:val="right"/>
      </w:pPr>
      <w:r>
        <w:t>Załącznik nr 7</w:t>
      </w:r>
      <w:r w:rsidRPr="00255F0D">
        <w:t xml:space="preserve"> do SWZ</w:t>
      </w:r>
    </w:p>
    <w:p w:rsidR="0023145C" w:rsidRPr="00255F0D" w:rsidRDefault="00075711" w:rsidP="0023145C">
      <w:pPr>
        <w:spacing w:line="480" w:lineRule="auto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nr sprawy: RGK.271.6</w:t>
      </w:r>
      <w:bookmarkStart w:id="0" w:name="_GoBack"/>
      <w:bookmarkEnd w:id="0"/>
      <w:r w:rsidR="00107972">
        <w:rPr>
          <w:bCs/>
        </w:rPr>
        <w:t>.2025.</w:t>
      </w:r>
      <w:r w:rsidR="0023145C" w:rsidRPr="00255F0D">
        <w:rPr>
          <w:bCs/>
        </w:rPr>
        <w:t>AM</w:t>
      </w:r>
    </w:p>
    <w:p w:rsidR="0023145C" w:rsidRDefault="0023145C" w:rsidP="0023145C">
      <w:pPr>
        <w:spacing w:line="360" w:lineRule="auto"/>
        <w:jc w:val="center"/>
        <w:rPr>
          <w:b/>
          <w:bCs/>
          <w:iCs/>
        </w:rPr>
      </w:pPr>
    </w:p>
    <w:p w:rsidR="0023145C" w:rsidRDefault="0023145C" w:rsidP="0023145C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 xml:space="preserve">Wykaz pojazdów, </w:t>
      </w:r>
    </w:p>
    <w:p w:rsidR="0023145C" w:rsidRDefault="0023145C" w:rsidP="0023145C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które będą wykorzystywane do realizacji zamówienia</w:t>
      </w:r>
    </w:p>
    <w:p w:rsidR="0023145C" w:rsidRPr="00047C98" w:rsidRDefault="0023145C" w:rsidP="0023145C">
      <w:pPr>
        <w:spacing w:before="120"/>
        <w:jc w:val="center"/>
      </w:pPr>
      <w:r>
        <w:t>składany</w:t>
      </w:r>
      <w:r w:rsidRPr="00047C98">
        <w:t xml:space="preserve"> na potrzeby postępowania o udzielenie zamówienia publicznego pn. „</w:t>
      </w:r>
      <w:r w:rsidRPr="00047C98">
        <w:rPr>
          <w:rFonts w:eastAsia="TimesNewRomanPS-BoldMT"/>
          <w:bCs/>
          <w:color w:val="000000"/>
        </w:rPr>
        <w:t>O</w:t>
      </w:r>
      <w:r w:rsidRPr="00047C98">
        <w:rPr>
          <w:bCs/>
        </w:rPr>
        <w:t xml:space="preserve">dbieranie, transport i zagospodarowanie odpadów komunalnych od właścicieli nieruchomości zamieszkałych </w:t>
      </w:r>
      <w:r w:rsidRPr="00047C98">
        <w:rPr>
          <w:rFonts w:eastAsia="Lucida Sans Unicode"/>
          <w:bCs/>
          <w:color w:val="000000"/>
        </w:rPr>
        <w:t>w gminie Kleszczele”</w:t>
      </w:r>
    </w:p>
    <w:p w:rsidR="0023145C" w:rsidRPr="00047C98" w:rsidRDefault="0023145C" w:rsidP="0023145C">
      <w:pPr>
        <w:jc w:val="center"/>
        <w:rPr>
          <w:b/>
          <w:bCs/>
          <w:iCs/>
          <w:sz w:val="22"/>
          <w:szCs w:val="22"/>
        </w:rPr>
      </w:pPr>
    </w:p>
    <w:p w:rsidR="0023145C" w:rsidRPr="00047C98" w:rsidRDefault="0023145C" w:rsidP="0023145C">
      <w:pPr>
        <w:pStyle w:val="Tekstpodstawowywcity"/>
        <w:spacing w:line="360" w:lineRule="auto"/>
      </w:pPr>
      <w:r w:rsidRPr="00047C98">
        <w:t>Nazwa i adres Wykonawcy:</w:t>
      </w:r>
    </w:p>
    <w:p w:rsidR="0023145C" w:rsidRPr="00047C98" w:rsidRDefault="0023145C" w:rsidP="0023145C">
      <w:pPr>
        <w:spacing w:before="120" w:line="360" w:lineRule="auto"/>
        <w:jc w:val="both"/>
      </w:pPr>
      <w:r w:rsidRPr="00047C9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1570" w:rsidRDefault="00BD1570"/>
    <w:p w:rsidR="0023145C" w:rsidRDefault="0023145C">
      <w:r>
        <w:t>1. Informujemy, że do realizacji ww. zamówienia zostaną wykorzystane:</w:t>
      </w:r>
    </w:p>
    <w:p w:rsidR="0023145C" w:rsidRDefault="0023145C"/>
    <w:tbl>
      <w:tblPr>
        <w:tblStyle w:val="Tabela-Siatka"/>
        <w:tblW w:w="8630" w:type="dxa"/>
        <w:jc w:val="center"/>
        <w:tblLook w:val="04A0" w:firstRow="1" w:lastRow="0" w:firstColumn="1" w:lastColumn="0" w:noHBand="0" w:noVBand="1"/>
      </w:tblPr>
      <w:tblGrid>
        <w:gridCol w:w="817"/>
        <w:gridCol w:w="3544"/>
        <w:gridCol w:w="1576"/>
        <w:gridCol w:w="2693"/>
      </w:tblGrid>
      <w:tr w:rsidR="0023145C" w:rsidTr="0023145C">
        <w:trPr>
          <w:jc w:val="center"/>
        </w:trPr>
        <w:tc>
          <w:tcPr>
            <w:tcW w:w="817" w:type="dxa"/>
          </w:tcPr>
          <w:p w:rsidR="0023145C" w:rsidRDefault="0023145C">
            <w:r>
              <w:t xml:space="preserve">Lp. </w:t>
            </w:r>
          </w:p>
        </w:tc>
        <w:tc>
          <w:tcPr>
            <w:tcW w:w="3544" w:type="dxa"/>
          </w:tcPr>
          <w:p w:rsidR="0023145C" w:rsidRDefault="0023145C">
            <w:r>
              <w:t xml:space="preserve">Typ pojazdu </w:t>
            </w:r>
          </w:p>
        </w:tc>
        <w:tc>
          <w:tcPr>
            <w:tcW w:w="1576" w:type="dxa"/>
          </w:tcPr>
          <w:p w:rsidR="0023145C" w:rsidRDefault="0023145C" w:rsidP="0023145C">
            <w:r>
              <w:t>Ilość pojazdów</w:t>
            </w:r>
          </w:p>
        </w:tc>
        <w:tc>
          <w:tcPr>
            <w:tcW w:w="2693" w:type="dxa"/>
          </w:tcPr>
          <w:p w:rsidR="0023145C" w:rsidRDefault="0023145C">
            <w:r>
              <w:t>Podstawa dysponowania</w:t>
            </w:r>
          </w:p>
        </w:tc>
      </w:tr>
      <w:tr w:rsidR="0023145C" w:rsidTr="0023145C">
        <w:trPr>
          <w:jc w:val="center"/>
        </w:trPr>
        <w:tc>
          <w:tcPr>
            <w:tcW w:w="817" w:type="dxa"/>
          </w:tcPr>
          <w:p w:rsidR="0023145C" w:rsidRDefault="0023145C">
            <w:r>
              <w:t>1.</w:t>
            </w:r>
          </w:p>
        </w:tc>
        <w:tc>
          <w:tcPr>
            <w:tcW w:w="3544" w:type="dxa"/>
          </w:tcPr>
          <w:p w:rsidR="0023145C" w:rsidRDefault="0023145C" w:rsidP="0023145C">
            <w:pPr>
              <w:jc w:val="left"/>
            </w:pPr>
            <w:r>
              <w:t>przystosowany</w:t>
            </w:r>
            <w:r w:rsidRPr="00E46257">
              <w:t xml:space="preserve"> do odbierania selektywnie zbieranych odpadów w sposób wykluczający mieszanie się poszczególnych frakcji odpadów</w:t>
            </w:r>
          </w:p>
        </w:tc>
        <w:tc>
          <w:tcPr>
            <w:tcW w:w="1576" w:type="dxa"/>
          </w:tcPr>
          <w:p w:rsidR="0023145C" w:rsidRDefault="0023145C"/>
        </w:tc>
        <w:tc>
          <w:tcPr>
            <w:tcW w:w="2693" w:type="dxa"/>
          </w:tcPr>
          <w:p w:rsidR="0023145C" w:rsidRDefault="0023145C"/>
        </w:tc>
      </w:tr>
      <w:tr w:rsidR="0023145C" w:rsidTr="0023145C">
        <w:trPr>
          <w:jc w:val="center"/>
        </w:trPr>
        <w:tc>
          <w:tcPr>
            <w:tcW w:w="817" w:type="dxa"/>
          </w:tcPr>
          <w:p w:rsidR="0023145C" w:rsidRDefault="0023145C">
            <w:r>
              <w:t xml:space="preserve">2. </w:t>
            </w:r>
          </w:p>
        </w:tc>
        <w:tc>
          <w:tcPr>
            <w:tcW w:w="3544" w:type="dxa"/>
          </w:tcPr>
          <w:p w:rsidR="0023145C" w:rsidRDefault="0023145C" w:rsidP="0023145C">
            <w:pPr>
              <w:jc w:val="left"/>
            </w:pPr>
            <w:r>
              <w:t>przystosowany</w:t>
            </w:r>
            <w:r w:rsidRPr="00E46257">
              <w:t xml:space="preserve"> do odbierania zmieszanych odpadów komunalnych</w:t>
            </w:r>
          </w:p>
        </w:tc>
        <w:tc>
          <w:tcPr>
            <w:tcW w:w="1576" w:type="dxa"/>
          </w:tcPr>
          <w:p w:rsidR="0023145C" w:rsidRDefault="0023145C"/>
        </w:tc>
        <w:tc>
          <w:tcPr>
            <w:tcW w:w="2693" w:type="dxa"/>
          </w:tcPr>
          <w:p w:rsidR="0023145C" w:rsidRDefault="0023145C"/>
        </w:tc>
      </w:tr>
      <w:tr w:rsidR="0023145C" w:rsidTr="0023145C">
        <w:trPr>
          <w:jc w:val="center"/>
        </w:trPr>
        <w:tc>
          <w:tcPr>
            <w:tcW w:w="817" w:type="dxa"/>
          </w:tcPr>
          <w:p w:rsidR="0023145C" w:rsidRDefault="0023145C">
            <w:r>
              <w:t>3.</w:t>
            </w:r>
          </w:p>
        </w:tc>
        <w:tc>
          <w:tcPr>
            <w:tcW w:w="3544" w:type="dxa"/>
          </w:tcPr>
          <w:p w:rsidR="0023145C" w:rsidRDefault="0023145C" w:rsidP="0023145C">
            <w:pPr>
              <w:jc w:val="left"/>
            </w:pPr>
            <w:r>
              <w:t>umożliwiający</w:t>
            </w:r>
            <w:r w:rsidRPr="00E46257">
              <w:t xml:space="preserve"> zbiórkę odpadów wielkogabarytowych</w:t>
            </w:r>
          </w:p>
        </w:tc>
        <w:tc>
          <w:tcPr>
            <w:tcW w:w="1576" w:type="dxa"/>
          </w:tcPr>
          <w:p w:rsidR="0023145C" w:rsidRDefault="0023145C"/>
        </w:tc>
        <w:tc>
          <w:tcPr>
            <w:tcW w:w="2693" w:type="dxa"/>
          </w:tcPr>
          <w:p w:rsidR="0023145C" w:rsidRDefault="0023145C"/>
        </w:tc>
      </w:tr>
      <w:tr w:rsidR="0023145C" w:rsidTr="0023145C">
        <w:trPr>
          <w:jc w:val="center"/>
        </w:trPr>
        <w:tc>
          <w:tcPr>
            <w:tcW w:w="817" w:type="dxa"/>
          </w:tcPr>
          <w:p w:rsidR="0023145C" w:rsidRDefault="0023145C">
            <w:r>
              <w:t xml:space="preserve">4. </w:t>
            </w:r>
          </w:p>
        </w:tc>
        <w:tc>
          <w:tcPr>
            <w:tcW w:w="3544" w:type="dxa"/>
          </w:tcPr>
          <w:p w:rsidR="0023145C" w:rsidRDefault="0023145C" w:rsidP="0023145C">
            <w:pPr>
              <w:jc w:val="left"/>
            </w:pPr>
            <w:r w:rsidRPr="00E46257">
              <w:t>umożliwi</w:t>
            </w:r>
            <w:r>
              <w:t>ający</w:t>
            </w:r>
            <w:r w:rsidRPr="00E46257">
              <w:t xml:space="preserve"> obsługę nieruchomości o drogach dojazdowych lokalnych o szerokości do 2,5 m i tonażu nie przekraczającym 3 ton</w:t>
            </w:r>
          </w:p>
        </w:tc>
        <w:tc>
          <w:tcPr>
            <w:tcW w:w="1576" w:type="dxa"/>
          </w:tcPr>
          <w:p w:rsidR="0023145C" w:rsidRDefault="0023145C"/>
        </w:tc>
        <w:tc>
          <w:tcPr>
            <w:tcW w:w="2693" w:type="dxa"/>
          </w:tcPr>
          <w:p w:rsidR="0023145C" w:rsidRDefault="0023145C"/>
        </w:tc>
      </w:tr>
      <w:tr w:rsidR="0023145C" w:rsidTr="0023145C">
        <w:trPr>
          <w:jc w:val="center"/>
        </w:trPr>
        <w:tc>
          <w:tcPr>
            <w:tcW w:w="817" w:type="dxa"/>
          </w:tcPr>
          <w:p w:rsidR="0023145C" w:rsidRDefault="0023145C"/>
        </w:tc>
        <w:tc>
          <w:tcPr>
            <w:tcW w:w="3544" w:type="dxa"/>
          </w:tcPr>
          <w:p w:rsidR="0023145C" w:rsidRDefault="0023145C"/>
        </w:tc>
        <w:tc>
          <w:tcPr>
            <w:tcW w:w="1576" w:type="dxa"/>
          </w:tcPr>
          <w:p w:rsidR="0023145C" w:rsidRDefault="0023145C"/>
        </w:tc>
        <w:tc>
          <w:tcPr>
            <w:tcW w:w="2693" w:type="dxa"/>
          </w:tcPr>
          <w:p w:rsidR="0023145C" w:rsidRDefault="0023145C"/>
        </w:tc>
      </w:tr>
      <w:tr w:rsidR="0023145C" w:rsidTr="0023145C">
        <w:trPr>
          <w:jc w:val="center"/>
        </w:trPr>
        <w:tc>
          <w:tcPr>
            <w:tcW w:w="817" w:type="dxa"/>
          </w:tcPr>
          <w:p w:rsidR="0023145C" w:rsidRDefault="0023145C"/>
        </w:tc>
        <w:tc>
          <w:tcPr>
            <w:tcW w:w="3544" w:type="dxa"/>
          </w:tcPr>
          <w:p w:rsidR="0023145C" w:rsidRDefault="0023145C"/>
        </w:tc>
        <w:tc>
          <w:tcPr>
            <w:tcW w:w="1576" w:type="dxa"/>
          </w:tcPr>
          <w:p w:rsidR="0023145C" w:rsidRDefault="0023145C"/>
        </w:tc>
        <w:tc>
          <w:tcPr>
            <w:tcW w:w="2693" w:type="dxa"/>
          </w:tcPr>
          <w:p w:rsidR="0023145C" w:rsidRDefault="0023145C"/>
        </w:tc>
      </w:tr>
    </w:tbl>
    <w:p w:rsidR="0023145C" w:rsidRDefault="0023145C"/>
    <w:p w:rsidR="0023145C" w:rsidRDefault="0023145C"/>
    <w:p w:rsidR="0023145C" w:rsidRPr="0023145C" w:rsidRDefault="0023145C">
      <w:r>
        <w:t xml:space="preserve">2. </w:t>
      </w:r>
      <w:r w:rsidRPr="0023145C">
        <w:t xml:space="preserve">Oświadczamy, że posiadamy bazę bazą magazynowo – transportową w </w:t>
      </w:r>
      <w:r>
        <w:t>o</w:t>
      </w:r>
      <w:r w:rsidRPr="0023145C">
        <w:t>dległości</w:t>
      </w:r>
      <w:r>
        <w:t xml:space="preserve"> </w:t>
      </w:r>
      <w:r w:rsidRPr="0023145C">
        <w:t>…… km   od granicy Gminy Miejsko – Wiejskiej Kleszczele</w:t>
      </w:r>
      <w:r w:rsidR="00415141">
        <w:t>, adres……………………………………...</w:t>
      </w:r>
      <w:r w:rsidRPr="0023145C">
        <w:t>.</w:t>
      </w:r>
    </w:p>
    <w:p w:rsidR="0023145C" w:rsidRDefault="0023145C"/>
    <w:p w:rsidR="0023145C" w:rsidRPr="00047C98" w:rsidRDefault="0023145C" w:rsidP="0023145C">
      <w:pPr>
        <w:ind w:firstLine="708"/>
        <w:rPr>
          <w:iCs/>
          <w:sz w:val="18"/>
          <w:szCs w:val="18"/>
        </w:rPr>
      </w:pPr>
    </w:p>
    <w:p w:rsidR="00DE4AE3" w:rsidRPr="00BC211C" w:rsidRDefault="00DE4AE3" w:rsidP="00DE4AE3">
      <w:pPr>
        <w:ind w:left="4680"/>
        <w:jc w:val="center"/>
        <w:rPr>
          <w:sz w:val="20"/>
          <w:szCs w:val="20"/>
        </w:rPr>
      </w:pPr>
      <w:r w:rsidRPr="00BC211C">
        <w:rPr>
          <w:sz w:val="20"/>
          <w:szCs w:val="20"/>
        </w:rPr>
        <w:t>Podpis elektroniczny</w:t>
      </w:r>
      <w:r>
        <w:rPr>
          <w:sz w:val="20"/>
          <w:szCs w:val="20"/>
        </w:rPr>
        <w:t xml:space="preserve"> kwalifikowany, zaufany lub osobisty, </w:t>
      </w:r>
      <w:r w:rsidRPr="00BC211C">
        <w:rPr>
          <w:sz w:val="20"/>
          <w:szCs w:val="20"/>
        </w:rPr>
        <w:t>upoważnionego/ych/ przedstawiciela/i/ Wykonawcy</w:t>
      </w:r>
    </w:p>
    <w:p w:rsidR="0023145C" w:rsidRPr="00047C98" w:rsidRDefault="0023145C" w:rsidP="0023145C">
      <w:pPr>
        <w:ind w:left="4536"/>
        <w:jc w:val="center"/>
        <w:rPr>
          <w:iCs/>
        </w:rPr>
      </w:pPr>
    </w:p>
    <w:p w:rsidR="0023145C" w:rsidRDefault="0023145C"/>
    <w:sectPr w:rsidR="0023145C" w:rsidSect="00BD1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B52" w:rsidRDefault="00787B52" w:rsidP="0023145C">
      <w:r>
        <w:separator/>
      </w:r>
    </w:p>
  </w:endnote>
  <w:endnote w:type="continuationSeparator" w:id="0">
    <w:p w:rsidR="00787B52" w:rsidRDefault="00787B52" w:rsidP="0023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B52" w:rsidRDefault="00787B52" w:rsidP="0023145C">
      <w:r>
        <w:separator/>
      </w:r>
    </w:p>
  </w:footnote>
  <w:footnote w:type="continuationSeparator" w:id="0">
    <w:p w:rsidR="00787B52" w:rsidRDefault="00787B52" w:rsidP="002314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45C"/>
    <w:rsid w:val="00075711"/>
    <w:rsid w:val="0007742F"/>
    <w:rsid w:val="00107972"/>
    <w:rsid w:val="00170A41"/>
    <w:rsid w:val="0023145C"/>
    <w:rsid w:val="00330658"/>
    <w:rsid w:val="0038495C"/>
    <w:rsid w:val="003F28BA"/>
    <w:rsid w:val="0041160C"/>
    <w:rsid w:val="00415141"/>
    <w:rsid w:val="00445750"/>
    <w:rsid w:val="00470864"/>
    <w:rsid w:val="00504E7C"/>
    <w:rsid w:val="00612167"/>
    <w:rsid w:val="00747261"/>
    <w:rsid w:val="00761F72"/>
    <w:rsid w:val="00787B52"/>
    <w:rsid w:val="0098373C"/>
    <w:rsid w:val="00BD1570"/>
    <w:rsid w:val="00C106DA"/>
    <w:rsid w:val="00C50B9D"/>
    <w:rsid w:val="00DE4AE3"/>
    <w:rsid w:val="00E21FE8"/>
    <w:rsid w:val="00EA3E2A"/>
    <w:rsid w:val="00EC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CDB3E-AB8B-4858-9D03-9FA2EF7A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45C"/>
    <w:pPr>
      <w:widowControl w:val="0"/>
      <w:suppressAutoHyphens/>
      <w:autoSpaceDN w:val="0"/>
      <w:spacing w:after="0" w:line="240" w:lineRule="auto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Contents">
    <w:name w:val="Table Contents"/>
    <w:basedOn w:val="Normalny"/>
    <w:rsid w:val="0023145C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23145C"/>
    <w:pPr>
      <w:widowControl/>
      <w:suppressLineNumbers/>
      <w:autoSpaceDN/>
      <w:ind w:left="339" w:hanging="339"/>
      <w:textAlignment w:val="auto"/>
    </w:pPr>
    <w:rPr>
      <w:rFonts w:eastAsia="Times New Roman" w:cs="Times New Roman"/>
      <w:kern w:val="2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145C"/>
    <w:rPr>
      <w:rFonts w:eastAsia="Times New Roman" w:cs="Times New Roman"/>
      <w:kern w:val="2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3145C"/>
    <w:pPr>
      <w:widowControl/>
      <w:autoSpaceDN/>
      <w:spacing w:after="120"/>
      <w:ind w:left="283"/>
      <w:textAlignment w:val="auto"/>
    </w:pPr>
    <w:rPr>
      <w:rFonts w:eastAsia="Times New Roman" w:cs="Times New Roman"/>
      <w:kern w:val="2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3145C"/>
    <w:rPr>
      <w:rFonts w:eastAsia="Times New Roman" w:cs="Times New Roman"/>
      <w:kern w:val="2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23145C"/>
    <w:rPr>
      <w:vertAlign w:val="superscript"/>
    </w:rPr>
  </w:style>
  <w:style w:type="table" w:styleId="Tabela-Siatka">
    <w:name w:val="Table Grid"/>
    <w:basedOn w:val="Standardowy"/>
    <w:uiPriority w:val="59"/>
    <w:rsid w:val="00231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Osipczuk</dc:creator>
  <cp:keywords/>
  <dc:description/>
  <cp:lastModifiedBy>Aleksandra</cp:lastModifiedBy>
  <cp:revision>11</cp:revision>
  <dcterms:created xsi:type="dcterms:W3CDTF">2021-04-22T07:20:00Z</dcterms:created>
  <dcterms:modified xsi:type="dcterms:W3CDTF">2025-12-10T12:40:00Z</dcterms:modified>
</cp:coreProperties>
</file>